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F7FA" w14:textId="77777777" w:rsidR="00DD651B" w:rsidRPr="00DD651B" w:rsidRDefault="00DD651B" w:rsidP="00DD651B">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DD651B" w:rsidRPr="00DD651B" w14:paraId="21464B95" w14:textId="77777777" w:rsidTr="009D3BDA">
        <w:tc>
          <w:tcPr>
            <w:tcW w:w="9360" w:type="dxa"/>
            <w:shd w:val="clear" w:color="auto" w:fill="FFFFFF"/>
          </w:tcPr>
          <w:p w14:paraId="2123F196" w14:textId="77777777" w:rsidR="00DD651B" w:rsidRPr="00DD651B" w:rsidRDefault="00DD651B" w:rsidP="009D3BDA">
            <w:pPr>
              <w:spacing w:line="276" w:lineRule="auto"/>
              <w:rPr>
                <w:sz w:val="22"/>
                <w:szCs w:val="22"/>
              </w:rPr>
            </w:pPr>
            <w:r w:rsidRPr="00DD651B">
              <w:rPr>
                <w:rFonts w:eastAsia="Cambria"/>
                <w:noProof/>
                <w:color w:val="000000" w:themeColor="text1"/>
                <w:sz w:val="22"/>
                <w:szCs w:val="22"/>
              </w:rPr>
              <w:drawing>
                <wp:anchor distT="0" distB="0" distL="114300" distR="114300" simplePos="0" relativeHeight="251659264" behindDoc="0" locked="0" layoutInCell="1" allowOverlap="0" wp14:anchorId="1E4B8ACE" wp14:editId="5318BF8D">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7AF7D112" w14:textId="77777777" w:rsidR="00DD651B" w:rsidRPr="00DD651B" w:rsidRDefault="00DD651B" w:rsidP="009D3BDA">
            <w:pPr>
              <w:spacing w:line="276" w:lineRule="auto"/>
              <w:rPr>
                <w:sz w:val="22"/>
                <w:szCs w:val="22"/>
              </w:rPr>
            </w:pPr>
          </w:p>
          <w:p w14:paraId="101C879E" w14:textId="77777777" w:rsidR="00DD651B" w:rsidRPr="00DD651B" w:rsidRDefault="00DD651B" w:rsidP="009D3BDA">
            <w:pPr>
              <w:spacing w:line="276" w:lineRule="auto"/>
              <w:rPr>
                <w:sz w:val="22"/>
                <w:szCs w:val="22"/>
              </w:rPr>
            </w:pPr>
          </w:p>
          <w:p w14:paraId="318B776A" w14:textId="77777777" w:rsidR="00DD651B" w:rsidRPr="00DD651B" w:rsidRDefault="00DD651B" w:rsidP="009D3BDA">
            <w:pPr>
              <w:spacing w:line="276" w:lineRule="auto"/>
              <w:rPr>
                <w:sz w:val="22"/>
                <w:szCs w:val="22"/>
              </w:rPr>
            </w:pPr>
          </w:p>
          <w:p w14:paraId="4E70EE21" w14:textId="77777777" w:rsidR="00DD651B" w:rsidRPr="00DD651B" w:rsidRDefault="00DD651B" w:rsidP="009D3BDA">
            <w:pPr>
              <w:spacing w:line="276" w:lineRule="auto"/>
              <w:rPr>
                <w:sz w:val="22"/>
                <w:szCs w:val="22"/>
              </w:rPr>
            </w:pPr>
          </w:p>
          <w:p w14:paraId="5D6C52E9" w14:textId="77777777" w:rsidR="00DD651B" w:rsidRPr="00DD651B" w:rsidRDefault="00DD651B" w:rsidP="009D3BDA">
            <w:pPr>
              <w:spacing w:line="276" w:lineRule="auto"/>
              <w:rPr>
                <w:sz w:val="22"/>
                <w:szCs w:val="22"/>
              </w:rPr>
            </w:pPr>
          </w:p>
          <w:p w14:paraId="1FB59634" w14:textId="77777777" w:rsidR="00DD651B" w:rsidRPr="00DD651B" w:rsidRDefault="00DD651B" w:rsidP="009D3BDA">
            <w:pPr>
              <w:spacing w:line="276" w:lineRule="auto"/>
              <w:rPr>
                <w:sz w:val="22"/>
                <w:szCs w:val="22"/>
              </w:rPr>
            </w:pPr>
          </w:p>
          <w:p w14:paraId="14500F67" w14:textId="77777777" w:rsidR="00DD651B" w:rsidRPr="00DD651B" w:rsidRDefault="00DD651B" w:rsidP="009D3BDA">
            <w:pPr>
              <w:spacing w:line="276" w:lineRule="auto"/>
              <w:rPr>
                <w:sz w:val="22"/>
                <w:szCs w:val="22"/>
              </w:rPr>
            </w:pPr>
          </w:p>
          <w:p w14:paraId="5E6B92F8" w14:textId="583FE267" w:rsidR="00DD651B" w:rsidRPr="00DD651B" w:rsidRDefault="00DD651B" w:rsidP="009D3BDA">
            <w:pPr>
              <w:spacing w:line="276" w:lineRule="auto"/>
              <w:rPr>
                <w:sz w:val="22"/>
                <w:szCs w:val="22"/>
              </w:rPr>
            </w:pPr>
            <w:r w:rsidRPr="00DD651B">
              <w:rPr>
                <w:b/>
                <w:bCs/>
                <w:i/>
                <w:iCs/>
                <w:sz w:val="22"/>
                <w:szCs w:val="22"/>
              </w:rPr>
              <w:t>Little Pink Houses of Hope</w:t>
            </w:r>
            <w:r w:rsidRPr="00DD651B">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00C5288A">
              <w:rPr>
                <w:rFonts w:eastAsia="Cambria"/>
                <w:b/>
                <w:bCs/>
                <w:i/>
                <w:iCs/>
                <w:color w:val="2D2D42"/>
                <w:sz w:val="22"/>
                <w:szCs w:val="22"/>
              </w:rPr>
              <w:t>May 12-19</w:t>
            </w:r>
            <w:r w:rsidRPr="00DD651B">
              <w:rPr>
                <w:rFonts w:eastAsia="Cambria"/>
                <w:b/>
                <w:i/>
                <w:iCs/>
                <w:color w:val="2D2D42"/>
                <w:sz w:val="22"/>
                <w:szCs w:val="22"/>
              </w:rPr>
              <w:t>, in New Smyrna Beach, FL</w:t>
            </w:r>
            <w:r w:rsidRPr="00DD651B">
              <w:rPr>
                <w:rFonts w:eastAsia="Cambria"/>
                <w:color w:val="2D2D42"/>
                <w:sz w:val="22"/>
                <w:szCs w:val="22"/>
              </w:rPr>
              <w:t>.</w:t>
            </w:r>
            <w:r w:rsidRPr="00DD651B">
              <w:rPr>
                <w:sz w:val="22"/>
                <w:szCs w:val="22"/>
              </w:rPr>
              <w:t xml:space="preserve">, a community that has generously surrounded families with donations of meals, activities, and support for many years. Since 2010 over </w:t>
            </w:r>
            <w:r w:rsidR="009D010C">
              <w:rPr>
                <w:sz w:val="22"/>
                <w:szCs w:val="22"/>
              </w:rPr>
              <w:t>2,000</w:t>
            </w:r>
            <w:r w:rsidRPr="00DD651B">
              <w:rPr>
                <w:sz w:val="22"/>
                <w:szCs w:val="22"/>
              </w:rPr>
              <w:t xml:space="preserve"> families have experienced a week they will forever remember. The financial burden of every aspect of a vacation is removed so that families can relax, reconnect, and rejuvenate in a world free of appointments, doctors, and daily demands.</w:t>
            </w:r>
          </w:p>
          <w:p w14:paraId="5FF228E8" w14:textId="77777777" w:rsidR="00DD651B" w:rsidRPr="00DD651B" w:rsidRDefault="00DD651B" w:rsidP="009D3BDA">
            <w:pPr>
              <w:spacing w:line="276" w:lineRule="auto"/>
              <w:rPr>
                <w:sz w:val="22"/>
                <w:szCs w:val="22"/>
              </w:rPr>
            </w:pPr>
          </w:p>
          <w:p w14:paraId="68182CF0" w14:textId="77777777" w:rsidR="00DD651B" w:rsidRPr="00DD651B" w:rsidRDefault="00DD651B" w:rsidP="009D3BDA">
            <w:pPr>
              <w:spacing w:line="276" w:lineRule="auto"/>
              <w:rPr>
                <w:sz w:val="22"/>
                <w:szCs w:val="22"/>
              </w:rPr>
            </w:pPr>
            <w:r w:rsidRPr="00DD651B">
              <w:rPr>
                <w:b/>
                <w:bCs/>
                <w:i/>
                <w:iCs/>
                <w:sz w:val="22"/>
                <w:szCs w:val="22"/>
              </w:rPr>
              <w:t>We are asking for your support!</w:t>
            </w:r>
            <w:r w:rsidRPr="00DD651B">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0280D92B" w14:textId="77777777" w:rsidR="00DD651B" w:rsidRPr="00DD651B" w:rsidRDefault="00DD651B" w:rsidP="009D3BDA">
            <w:pPr>
              <w:spacing w:line="276" w:lineRule="auto"/>
              <w:rPr>
                <w:sz w:val="22"/>
                <w:szCs w:val="22"/>
              </w:rPr>
            </w:pPr>
          </w:p>
          <w:p w14:paraId="24180244" w14:textId="77777777" w:rsidR="00DD651B" w:rsidRPr="00DD651B" w:rsidRDefault="00DD651B" w:rsidP="009D3BDA">
            <w:pPr>
              <w:spacing w:line="276" w:lineRule="auto"/>
              <w:rPr>
                <w:sz w:val="22"/>
                <w:szCs w:val="22"/>
              </w:rPr>
            </w:pPr>
            <w:r w:rsidRPr="00DD651B">
              <w:rPr>
                <w:sz w:val="22"/>
                <w:szCs w:val="22"/>
              </w:rPr>
              <w:t>Your generosity will help us continue to provide retreat opportunities for breast cancer families. Please feel free to contact me if you have any questions.</w:t>
            </w:r>
          </w:p>
          <w:p w14:paraId="481BB4A9" w14:textId="77777777" w:rsidR="00DD651B" w:rsidRPr="00DD651B" w:rsidRDefault="00DD651B" w:rsidP="009D3BDA">
            <w:pPr>
              <w:spacing w:line="276" w:lineRule="auto"/>
              <w:rPr>
                <w:sz w:val="22"/>
                <w:szCs w:val="22"/>
              </w:rPr>
            </w:pPr>
          </w:p>
          <w:p w14:paraId="69EE8C96" w14:textId="77777777" w:rsidR="00DD651B" w:rsidRPr="00DD651B" w:rsidRDefault="00DD651B" w:rsidP="009D3BDA">
            <w:pPr>
              <w:spacing w:line="276" w:lineRule="auto"/>
              <w:rPr>
                <w:sz w:val="22"/>
                <w:szCs w:val="22"/>
              </w:rPr>
            </w:pPr>
            <w:r w:rsidRPr="00DD651B">
              <w:rPr>
                <w:sz w:val="22"/>
                <w:szCs w:val="22"/>
              </w:rPr>
              <w:t>Thank you for giving families hope!</w:t>
            </w:r>
          </w:p>
          <w:p w14:paraId="7F94447C" w14:textId="77777777" w:rsidR="00DD651B" w:rsidRPr="00DD651B" w:rsidRDefault="00DD651B" w:rsidP="009D3BDA">
            <w:pPr>
              <w:spacing w:line="276" w:lineRule="auto"/>
              <w:rPr>
                <w:sz w:val="22"/>
                <w:szCs w:val="22"/>
              </w:rPr>
            </w:pPr>
            <w:r w:rsidRPr="00DD651B">
              <w:rPr>
                <w:sz w:val="22"/>
                <w:szCs w:val="22"/>
              </w:rPr>
              <w:t>Sincerely,</w:t>
            </w:r>
          </w:p>
          <w:p w14:paraId="76143BC2" w14:textId="77777777" w:rsidR="00DD651B" w:rsidRPr="00DD651B" w:rsidRDefault="00DD651B" w:rsidP="009D3BDA">
            <w:pPr>
              <w:spacing w:line="276" w:lineRule="auto"/>
              <w:rPr>
                <w:sz w:val="22"/>
                <w:szCs w:val="22"/>
              </w:rPr>
            </w:pPr>
          </w:p>
          <w:p w14:paraId="01458548" w14:textId="77777777" w:rsidR="00DD651B" w:rsidRPr="00DD651B" w:rsidRDefault="00DD651B" w:rsidP="009D3BDA">
            <w:pPr>
              <w:spacing w:line="276" w:lineRule="auto"/>
              <w:rPr>
                <w:sz w:val="22"/>
                <w:szCs w:val="22"/>
              </w:rPr>
            </w:pPr>
          </w:p>
          <w:p w14:paraId="0A190678" w14:textId="77777777" w:rsidR="00DD651B" w:rsidRPr="00DD651B" w:rsidRDefault="00DD651B" w:rsidP="00DD651B">
            <w:pPr>
              <w:widowControl w:val="0"/>
              <w:pBdr>
                <w:top w:val="nil"/>
                <w:left w:val="nil"/>
                <w:bottom w:val="nil"/>
                <w:right w:val="nil"/>
                <w:between w:val="nil"/>
              </w:pBdr>
              <w:rPr>
                <w:rFonts w:eastAsia="Cambria"/>
                <w:sz w:val="22"/>
                <w:szCs w:val="22"/>
              </w:rPr>
            </w:pPr>
            <w:r w:rsidRPr="00DD651B">
              <w:rPr>
                <w:rFonts w:eastAsia="Cambria"/>
                <w:sz w:val="22"/>
                <w:szCs w:val="22"/>
              </w:rPr>
              <w:t>Tara Galloway</w:t>
            </w:r>
          </w:p>
          <w:p w14:paraId="7D19D19A" w14:textId="77777777" w:rsidR="00DD651B" w:rsidRPr="00DD651B" w:rsidRDefault="00DD651B" w:rsidP="00DD651B">
            <w:pPr>
              <w:widowControl w:val="0"/>
              <w:pBdr>
                <w:top w:val="nil"/>
                <w:left w:val="nil"/>
                <w:bottom w:val="nil"/>
                <w:right w:val="nil"/>
                <w:between w:val="nil"/>
              </w:pBdr>
              <w:rPr>
                <w:rFonts w:eastAsia="Cambria"/>
                <w:sz w:val="22"/>
                <w:szCs w:val="22"/>
              </w:rPr>
            </w:pPr>
            <w:r w:rsidRPr="00DD651B">
              <w:rPr>
                <w:rFonts w:eastAsia="Cambria"/>
                <w:sz w:val="22"/>
                <w:szCs w:val="22"/>
              </w:rPr>
              <w:t>(386) 576-4092</w:t>
            </w:r>
          </w:p>
          <w:p w14:paraId="628B00FF" w14:textId="77777777" w:rsidR="00DD651B" w:rsidRPr="00DD651B" w:rsidRDefault="00000000" w:rsidP="00DD651B">
            <w:pPr>
              <w:widowControl w:val="0"/>
              <w:pBdr>
                <w:top w:val="nil"/>
                <w:left w:val="nil"/>
                <w:bottom w:val="nil"/>
                <w:right w:val="nil"/>
                <w:between w:val="nil"/>
              </w:pBdr>
              <w:rPr>
                <w:rFonts w:eastAsia="Cambria"/>
                <w:sz w:val="22"/>
                <w:szCs w:val="22"/>
              </w:rPr>
            </w:pPr>
            <w:hyperlink r:id="rId7" w:history="1">
              <w:r w:rsidR="00DD651B" w:rsidRPr="00DD651B">
                <w:rPr>
                  <w:rStyle w:val="Hyperlink"/>
                  <w:rFonts w:eastAsia="Cambria"/>
                  <w:sz w:val="22"/>
                  <w:szCs w:val="22"/>
                </w:rPr>
                <w:t>tara@littlepink.org</w:t>
              </w:r>
            </w:hyperlink>
            <w:r w:rsidR="00DD651B" w:rsidRPr="00DD651B">
              <w:rPr>
                <w:rFonts w:eastAsia="Cambria"/>
                <w:sz w:val="22"/>
                <w:szCs w:val="22"/>
              </w:rPr>
              <w:t xml:space="preserve"> </w:t>
            </w:r>
          </w:p>
          <w:p w14:paraId="09B220D0" w14:textId="77777777" w:rsidR="00DD651B" w:rsidRPr="00DD651B" w:rsidRDefault="00DD651B" w:rsidP="00DD651B">
            <w:pPr>
              <w:widowControl w:val="0"/>
              <w:pBdr>
                <w:top w:val="nil"/>
                <w:left w:val="nil"/>
                <w:bottom w:val="nil"/>
                <w:right w:val="nil"/>
                <w:between w:val="nil"/>
              </w:pBdr>
              <w:rPr>
                <w:rFonts w:eastAsia="Cambria"/>
                <w:color w:val="000000"/>
                <w:sz w:val="22"/>
                <w:szCs w:val="22"/>
              </w:rPr>
            </w:pPr>
            <w:r w:rsidRPr="00DD651B">
              <w:rPr>
                <w:rFonts w:eastAsia="Cambria"/>
                <w:color w:val="000000"/>
                <w:sz w:val="22"/>
                <w:szCs w:val="22"/>
              </w:rPr>
              <w:t xml:space="preserve">Volunteer Retreat </w:t>
            </w:r>
            <w:r w:rsidRPr="00DD651B">
              <w:rPr>
                <w:rFonts w:eastAsia="Cambria"/>
                <w:sz w:val="22"/>
                <w:szCs w:val="22"/>
              </w:rPr>
              <w:t>Coordinator</w:t>
            </w:r>
          </w:p>
          <w:p w14:paraId="6A17773D" w14:textId="77777777" w:rsidR="00DD651B" w:rsidRPr="00DD651B" w:rsidRDefault="00DD651B" w:rsidP="009D3BDA">
            <w:pPr>
              <w:spacing w:line="276" w:lineRule="auto"/>
              <w:rPr>
                <w:sz w:val="22"/>
                <w:szCs w:val="22"/>
              </w:rPr>
            </w:pPr>
            <w:r w:rsidRPr="00DD651B">
              <w:rPr>
                <w:sz w:val="22"/>
                <w:szCs w:val="22"/>
                <w:highlight w:val="white"/>
              </w:rPr>
              <w:t>   </w:t>
            </w:r>
          </w:p>
        </w:tc>
      </w:tr>
      <w:tr w:rsidR="009D010C" w:rsidRPr="006F58FA" w14:paraId="29D3DC52" w14:textId="77777777" w:rsidTr="009D3BDA">
        <w:tc>
          <w:tcPr>
            <w:tcW w:w="9360" w:type="dxa"/>
            <w:shd w:val="clear" w:color="auto" w:fill="FFFFFF"/>
          </w:tcPr>
          <w:p w14:paraId="319E5411" w14:textId="77777777" w:rsidR="009D010C" w:rsidRDefault="009D010C" w:rsidP="009D3BDA">
            <w:pPr>
              <w:spacing w:line="276" w:lineRule="auto"/>
              <w:rPr>
                <w:sz w:val="22"/>
                <w:szCs w:val="22"/>
                <w:highlight w:val="white"/>
              </w:rPr>
            </w:pPr>
            <w:r w:rsidRPr="00355AEF">
              <w:rPr>
                <w:noProof/>
                <w:sz w:val="22"/>
                <w:szCs w:val="22"/>
              </w:rPr>
              <w:drawing>
                <wp:inline distT="0" distB="0" distL="0" distR="0" wp14:anchorId="3FB80450" wp14:editId="118A58B1">
                  <wp:extent cx="1041400" cy="1041400"/>
                  <wp:effectExtent l="0" t="0" r="0" b="0"/>
                  <wp:docPr id="96093041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Picture 1" descr="A qr code on a white background&#10;&#10;Description automatically generated"/>
                          <pic:cNvPicPr/>
                        </pic:nvPicPr>
                        <pic:blipFill>
                          <a:blip r:embed="rId8"/>
                          <a:stretch>
                            <a:fillRect/>
                          </a:stretch>
                        </pic:blipFill>
                        <pic:spPr>
                          <a:xfrm>
                            <a:off x="0" y="0"/>
                            <a:ext cx="1041400" cy="1041400"/>
                          </a:xfrm>
                          <a:prstGeom prst="rect">
                            <a:avLst/>
                          </a:prstGeom>
                        </pic:spPr>
                      </pic:pic>
                    </a:graphicData>
                  </a:graphic>
                </wp:inline>
              </w:drawing>
            </w:r>
          </w:p>
          <w:p w14:paraId="220BDABB" w14:textId="77777777" w:rsidR="009D010C" w:rsidRDefault="00000000" w:rsidP="009D3BDA">
            <w:pPr>
              <w:spacing w:line="276" w:lineRule="auto"/>
              <w:rPr>
                <w:sz w:val="22"/>
                <w:szCs w:val="22"/>
                <w:highlight w:val="white"/>
              </w:rPr>
            </w:pPr>
            <w:hyperlink r:id="rId9" w:history="1">
              <w:r w:rsidR="009D010C" w:rsidRPr="00E70E2A">
                <w:rPr>
                  <w:rStyle w:val="Hyperlink"/>
                  <w:sz w:val="22"/>
                  <w:szCs w:val="22"/>
                  <w:highlight w:val="white"/>
                </w:rPr>
                <w:t>www.littlepink.org</w:t>
              </w:r>
            </w:hyperlink>
          </w:p>
          <w:p w14:paraId="3BD30782" w14:textId="77777777" w:rsidR="009D010C" w:rsidRPr="006F58FA" w:rsidRDefault="009D010C" w:rsidP="009D3BDA">
            <w:pPr>
              <w:spacing w:line="276" w:lineRule="auto"/>
              <w:rPr>
                <w:sz w:val="22"/>
                <w:szCs w:val="22"/>
                <w:highlight w:val="white"/>
              </w:rPr>
            </w:pPr>
          </w:p>
        </w:tc>
      </w:tr>
      <w:tr w:rsidR="00DD651B" w:rsidRPr="00DD651B" w14:paraId="2942E2C3" w14:textId="77777777" w:rsidTr="009D3BDA">
        <w:tc>
          <w:tcPr>
            <w:tcW w:w="9360" w:type="dxa"/>
            <w:shd w:val="clear" w:color="auto" w:fill="FFFFFF"/>
          </w:tcPr>
          <w:p w14:paraId="20CE669A" w14:textId="48F5AD64" w:rsidR="00DD651B" w:rsidRPr="00DD651B" w:rsidRDefault="00DD651B" w:rsidP="009D3BDA">
            <w:pPr>
              <w:spacing w:line="276" w:lineRule="auto"/>
              <w:rPr>
                <w:sz w:val="22"/>
                <w:szCs w:val="22"/>
                <w:highlight w:val="white"/>
              </w:rPr>
            </w:pPr>
          </w:p>
        </w:tc>
      </w:tr>
    </w:tbl>
    <w:p w14:paraId="23EA0160" w14:textId="341D253A" w:rsidR="00A9751B" w:rsidRPr="00DD651B" w:rsidRDefault="00A9751B" w:rsidP="009D010C">
      <w:pPr>
        <w:spacing w:line="276" w:lineRule="auto"/>
        <w:rPr>
          <w:sz w:val="22"/>
          <w:szCs w:val="22"/>
        </w:rPr>
      </w:pPr>
    </w:p>
    <w:sectPr w:rsidR="00A9751B" w:rsidRPr="00DD651B" w:rsidSect="000C4831">
      <w:footerReference w:type="default" r:id="rId10"/>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A8A7" w14:textId="77777777" w:rsidR="00A564DA" w:rsidRDefault="00A564DA">
      <w:r>
        <w:separator/>
      </w:r>
    </w:p>
  </w:endnote>
  <w:endnote w:type="continuationSeparator" w:id="0">
    <w:p w14:paraId="20BF9D5D" w14:textId="77777777" w:rsidR="00A564DA" w:rsidRDefault="00A5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5F55" w14:textId="77777777" w:rsidR="00B43737"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064B3B4A" w14:textId="77777777" w:rsidR="00B43737"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0F2E3FA8" w14:textId="77777777" w:rsidR="00B43737"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7C4CC53A" w14:textId="77777777" w:rsidR="00B43737"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9DBF" w14:textId="77777777" w:rsidR="00A564DA" w:rsidRDefault="00A564DA">
      <w:r>
        <w:separator/>
      </w:r>
    </w:p>
  </w:footnote>
  <w:footnote w:type="continuationSeparator" w:id="0">
    <w:p w14:paraId="77CCB15C" w14:textId="77777777" w:rsidR="00A564DA" w:rsidRDefault="00A56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1B"/>
    <w:rsid w:val="002F673C"/>
    <w:rsid w:val="00917750"/>
    <w:rsid w:val="009A6452"/>
    <w:rsid w:val="009D010C"/>
    <w:rsid w:val="00A564DA"/>
    <w:rsid w:val="00A9751B"/>
    <w:rsid w:val="00B43737"/>
    <w:rsid w:val="00C5288A"/>
    <w:rsid w:val="00CA020D"/>
    <w:rsid w:val="00DD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72A1E"/>
  <w15:chartTrackingRefBased/>
  <w15:docId w15:val="{A2AF437F-668D-3444-B9C2-DC78562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1B"/>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tara@littlepi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ttlep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2025-01-07T14:52:00Z</dcterms:created>
  <dcterms:modified xsi:type="dcterms:W3CDTF">2025-01-07T14:52:00Z</dcterms:modified>
</cp:coreProperties>
</file>